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F0461" w14:textId="70E80AC2" w:rsidR="001731AE" w:rsidRDefault="00834802" w:rsidP="001731AE">
      <w:pPr>
        <w:jc w:val="center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7215" behindDoc="0" locked="0" layoutInCell="1" allowOverlap="1" wp14:anchorId="56D28110" wp14:editId="4BD38181">
            <wp:simplePos x="0" y="0"/>
            <wp:positionH relativeFrom="page">
              <wp:align>left</wp:align>
            </wp:positionH>
            <wp:positionV relativeFrom="paragraph">
              <wp:posOffset>-3967798</wp:posOffset>
            </wp:positionV>
            <wp:extent cx="5060950" cy="7642225"/>
            <wp:effectExtent l="4762" t="0" r="0" b="0"/>
            <wp:wrapNone/>
            <wp:docPr id="16783157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831571" name="Picture 16783157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506095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31AE">
        <w:rPr>
          <w:noProof/>
        </w:rPr>
        <w:drawing>
          <wp:anchor distT="0" distB="0" distL="114300" distR="114300" simplePos="0" relativeHeight="251658240" behindDoc="0" locked="0" layoutInCell="1" allowOverlap="1" wp14:anchorId="4FBEC2BD" wp14:editId="7180115D">
            <wp:simplePos x="0" y="0"/>
            <wp:positionH relativeFrom="margin">
              <wp:posOffset>2369878</wp:posOffset>
            </wp:positionH>
            <wp:positionV relativeFrom="paragraph">
              <wp:posOffset>-695902</wp:posOffset>
            </wp:positionV>
            <wp:extent cx="783649" cy="1149408"/>
            <wp:effectExtent l="0" t="0" r="0" b="0"/>
            <wp:wrapNone/>
            <wp:docPr id="17743088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4308870" name="Picture 177430887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3649" cy="11494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B908D9" w14:textId="77777777" w:rsidR="001731AE" w:rsidRDefault="001731AE" w:rsidP="001731AE">
      <w:pPr>
        <w:jc w:val="center"/>
        <w:rPr>
          <w:b/>
          <w:bCs/>
        </w:rPr>
      </w:pPr>
    </w:p>
    <w:p w14:paraId="3FDEA21A" w14:textId="5961B422" w:rsidR="001731AE" w:rsidRDefault="001731AE" w:rsidP="001731AE">
      <w:pPr>
        <w:jc w:val="center"/>
        <w:rPr>
          <w:b/>
          <w:bCs/>
        </w:rPr>
      </w:pPr>
      <w:r>
        <w:rPr>
          <w:b/>
          <w:bCs/>
        </w:rPr>
        <w:t xml:space="preserve">Vacancy: </w:t>
      </w:r>
      <w:r w:rsidRPr="001731AE">
        <w:rPr>
          <w:b/>
          <w:bCs/>
        </w:rPr>
        <w:t>Full-Time First Team Goalkeeping Coach</w:t>
      </w:r>
    </w:p>
    <w:p w14:paraId="37A935C1" w14:textId="2119ABFF" w:rsidR="001731AE" w:rsidRPr="001731AE" w:rsidRDefault="001731AE" w:rsidP="001731AE">
      <w:pPr>
        <w:jc w:val="center"/>
        <w:rPr>
          <w:b/>
          <w:bCs/>
        </w:rPr>
      </w:pPr>
    </w:p>
    <w:p w14:paraId="4D645D66" w14:textId="1981BDE7" w:rsidR="001731AE" w:rsidRPr="001731AE" w:rsidRDefault="001731AE" w:rsidP="001731AE">
      <w:pPr>
        <w:rPr>
          <w:b/>
          <w:bCs/>
        </w:rPr>
      </w:pPr>
      <w:r w:rsidRPr="001731AE">
        <w:rPr>
          <w:b/>
          <w:bCs/>
        </w:rPr>
        <w:t>Our Mission</w:t>
      </w:r>
    </w:p>
    <w:p w14:paraId="61BE384B" w14:textId="37E50D4F" w:rsidR="001731AE" w:rsidRDefault="001731AE" w:rsidP="001731AE">
      <w:r>
        <w:t xml:space="preserve">We are a club built on ambition, unity, and relentless pursuit of excellence </w:t>
      </w:r>
      <w:r>
        <w:t xml:space="preserve">- </w:t>
      </w:r>
      <w:r>
        <w:t>both on and off the pitch.</w:t>
      </w:r>
    </w:p>
    <w:p w14:paraId="7C25EE13" w14:textId="1C34327E" w:rsidR="001731AE" w:rsidRDefault="001731AE" w:rsidP="001731AE">
      <w:r>
        <w:t>Our mission is simple: to inspire our community through football, develop talent to its fullest potential, build a pathway from Academy to First Team and compete with pride and passion every time we step onto the field.</w:t>
      </w:r>
    </w:p>
    <w:p w14:paraId="31E89864" w14:textId="147F750B" w:rsidR="001731AE" w:rsidRDefault="001731AE" w:rsidP="001731AE">
      <w:r>
        <w:t>Every player, coach, and staff member plays a vital role in shaping our success story.</w:t>
      </w:r>
    </w:p>
    <w:p w14:paraId="66C56E0A" w14:textId="78B9E34F" w:rsidR="001731AE" w:rsidRPr="001731AE" w:rsidRDefault="001731AE" w:rsidP="001731AE">
      <w:pPr>
        <w:rPr>
          <w:b/>
          <w:bCs/>
        </w:rPr>
      </w:pPr>
      <w:r w:rsidRPr="001731AE">
        <w:rPr>
          <w:b/>
          <w:bCs/>
        </w:rPr>
        <w:t>The Impact You'll Make</w:t>
      </w:r>
    </w:p>
    <w:p w14:paraId="19765C15" w14:textId="0E52565F" w:rsidR="001731AE" w:rsidRDefault="001731AE" w:rsidP="001731AE">
      <w:r>
        <w:t>As our First Team Goalkeeping Coach, you will be the driving force behind the performance, confidence, and consistency of our goalkeepers.</w:t>
      </w:r>
    </w:p>
    <w:p w14:paraId="519A63AC" w14:textId="07C839FB" w:rsidR="001731AE" w:rsidRDefault="001731AE" w:rsidP="001731AE">
      <w:r>
        <w:t>You’ll work closely with the First Team Manager and coaching staff to design and deliver elite-level training programmes that prepare our keepers for the demands of competitive football while also collaborating with the Academy to ensure a seamless progression for emerging talent.</w:t>
      </w:r>
    </w:p>
    <w:p w14:paraId="20AE401E" w14:textId="2764FFE4" w:rsidR="001731AE" w:rsidRDefault="001731AE" w:rsidP="001731AE">
      <w:r>
        <w:t xml:space="preserve">Your expertise will not only sharpen technical skills but also build the mental resilience needed to perform under pressure. </w:t>
      </w:r>
    </w:p>
    <w:p w14:paraId="09770614" w14:textId="1FE9404A" w:rsidR="001731AE" w:rsidRDefault="001731AE" w:rsidP="001731AE">
      <w:r>
        <w:t>Your work will directly influence our results on the pitch and the long-term success of our player development pathway.</w:t>
      </w:r>
    </w:p>
    <w:p w14:paraId="0C4D2926" w14:textId="52542542" w:rsidR="001731AE" w:rsidRPr="001731AE" w:rsidRDefault="001731AE" w:rsidP="001731AE">
      <w:pPr>
        <w:rPr>
          <w:b/>
          <w:bCs/>
        </w:rPr>
      </w:pPr>
      <w:r w:rsidRPr="001731AE">
        <w:rPr>
          <w:b/>
          <w:bCs/>
        </w:rPr>
        <w:t>What You'll Do</w:t>
      </w:r>
    </w:p>
    <w:p w14:paraId="60E3D1BE" w14:textId="01262EAB" w:rsidR="001731AE" w:rsidRDefault="001731AE" w:rsidP="001731AE">
      <w:r>
        <w:t>Plan, deliver, and review high-intensity, position-specific training sessions for all First Team goalkeepers.</w:t>
      </w:r>
    </w:p>
    <w:p w14:paraId="5196AFC8" w14:textId="30D919DC" w:rsidR="001731AE" w:rsidRDefault="001731AE" w:rsidP="001731AE">
      <w:r>
        <w:t>Analyse match footage and training performances to provide detailed, constructive feedback and to identify strengths, weaknesses, and tactical opportunities for our goalkeepers in set-piece situations.</w:t>
      </w:r>
    </w:p>
    <w:p w14:paraId="1CE25CA8" w14:textId="77777777" w:rsidR="001731AE" w:rsidRDefault="001731AE" w:rsidP="001731AE">
      <w:r>
        <w:t>Collaborate with the First Team Manager and performance staff to integrate goalkeeping work into the wider tactical and physical programme.</w:t>
      </w:r>
    </w:p>
    <w:p w14:paraId="3C6E2BBD" w14:textId="77777777" w:rsidR="001731AE" w:rsidRDefault="001731AE" w:rsidP="001731AE">
      <w:r>
        <w:t>Collaborate closely with the First Team Manager and Coaches to develop and implement strategies for defending and attacking set plays.</w:t>
      </w:r>
    </w:p>
    <w:p w14:paraId="39AC589F" w14:textId="6990C0E5" w:rsidR="001731AE" w:rsidRDefault="001731AE" w:rsidP="001731AE">
      <w:r>
        <w:lastRenderedPageBreak/>
        <w:t>Prepare goalkeepers for matchday through tailored warm-ups, mental preparation, and tactical briefings.</w:t>
      </w:r>
    </w:p>
    <w:p w14:paraId="131AFCE7" w14:textId="7145016E" w:rsidR="001731AE" w:rsidRDefault="001731AE" w:rsidP="001731AE">
      <w:r>
        <w:t>Monitor and support goalkeeper development, including injury prevention and rehabilitation in partnership with medical staff.</w:t>
      </w:r>
    </w:p>
    <w:p w14:paraId="70520B96" w14:textId="7F54DCE8" w:rsidR="001731AE" w:rsidRDefault="001731AE" w:rsidP="001731AE">
      <w:r>
        <w:t>Stay ahead of the game by researching and applying the latest goalkeeping techniques, technologies, and trends.</w:t>
      </w:r>
    </w:p>
    <w:p w14:paraId="31910058" w14:textId="75ABAB89" w:rsidR="001731AE" w:rsidRDefault="001731AE" w:rsidP="001731AE">
      <w:r>
        <w:t>Work closely with the Academy Goalkeeping Coach to identify, mentor, and integrate promising young keepers into First Team training environments.</w:t>
      </w:r>
    </w:p>
    <w:p w14:paraId="38ED0B85" w14:textId="1F392A67" w:rsidR="001731AE" w:rsidRDefault="001731AE" w:rsidP="001731AE">
      <w:r>
        <w:t>Maintain detailed performance records and contribute to recruitment discussions for goalkeeping positions.</w:t>
      </w:r>
    </w:p>
    <w:p w14:paraId="3A8C4ADA" w14:textId="6F1C7BAB" w:rsidR="001731AE" w:rsidRPr="001731AE" w:rsidRDefault="001731AE" w:rsidP="001731AE">
      <w:pPr>
        <w:rPr>
          <w:b/>
          <w:bCs/>
        </w:rPr>
      </w:pPr>
      <w:r w:rsidRPr="001731AE">
        <w:rPr>
          <w:b/>
          <w:bCs/>
        </w:rPr>
        <w:t>What You'll Bring</w:t>
      </w:r>
    </w:p>
    <w:p w14:paraId="7D0C56B7" w14:textId="32C14F8D" w:rsidR="001731AE" w:rsidRDefault="001731AE" w:rsidP="001731AE">
      <w:r>
        <w:t>Proven experience coaching goalkeepers at a professional or semi-professional level.</w:t>
      </w:r>
    </w:p>
    <w:p w14:paraId="6AEF65A2" w14:textId="3D159496" w:rsidR="001731AE" w:rsidRDefault="001731AE" w:rsidP="001731AE">
      <w:r>
        <w:t>UEFA B Licence (minimum) with a recognised Goalkeeping Coaching qualification (UEFA Goalkeeping B or higher preferred).</w:t>
      </w:r>
    </w:p>
    <w:p w14:paraId="0B04CCF1" w14:textId="4D6B9D0C" w:rsidR="001731AE" w:rsidRDefault="001731AE" w:rsidP="001731AE">
      <w:r>
        <w:t xml:space="preserve">Strong understanding of modern goalkeeping trends and demands </w:t>
      </w:r>
      <w:r>
        <w:t>-</w:t>
      </w:r>
      <w:r>
        <w:t xml:space="preserve"> from techniques, tactical demands, distribution, and positioning to decision-making under pressure.</w:t>
      </w:r>
    </w:p>
    <w:p w14:paraId="21B6E5A1" w14:textId="3474B02C" w:rsidR="001731AE" w:rsidRDefault="001731AE" w:rsidP="001731AE">
      <w:r>
        <w:t>Excellent communication skills and the ability to inspire, motivate, and challenge players of all ages and backgrounds.</w:t>
      </w:r>
    </w:p>
    <w:p w14:paraId="4BBCF050" w14:textId="7B976784" w:rsidR="001731AE" w:rsidRDefault="001731AE" w:rsidP="001731AE">
      <w:r>
        <w:t>A collaborative mindset, with the ability to work seamlessly within a multidisciplinary team.</w:t>
      </w:r>
    </w:p>
    <w:p w14:paraId="767FEECA" w14:textId="04258BF4" w:rsidR="001731AE" w:rsidRDefault="001731AE" w:rsidP="001731AE">
      <w:r>
        <w:t>High levels of professionalism, organisation, and attention to detail.</w:t>
      </w:r>
    </w:p>
    <w:p w14:paraId="76217126" w14:textId="2F76B4BB" w:rsidR="001731AE" w:rsidRPr="001731AE" w:rsidRDefault="001731AE" w:rsidP="001731AE">
      <w:pPr>
        <w:rPr>
          <w:b/>
          <w:bCs/>
        </w:rPr>
      </w:pPr>
      <w:r w:rsidRPr="001731AE">
        <w:rPr>
          <w:b/>
          <w:bCs/>
        </w:rPr>
        <w:t>Why You'll Love It Here</w:t>
      </w:r>
    </w:p>
    <w:p w14:paraId="75BEEF3C" w14:textId="78004066" w:rsidR="001731AE" w:rsidRDefault="001731AE" w:rsidP="001731AE">
      <w:r>
        <w:t>Be part of a passionate, close-knit coaching team with a shared vision for success.</w:t>
      </w:r>
    </w:p>
    <w:p w14:paraId="4746A8CC" w14:textId="0892D76B" w:rsidR="001731AE" w:rsidRDefault="001731AE" w:rsidP="001731AE">
      <w:r>
        <w:t>The chance to make a tangible impact on the club’s performance and legacy.</w:t>
      </w:r>
    </w:p>
    <w:p w14:paraId="2F35E63A" w14:textId="77777777" w:rsidR="001731AE" w:rsidRDefault="001731AE" w:rsidP="001731AE">
      <w:r w:rsidRPr="001731AE">
        <w:rPr>
          <w:b/>
          <w:bCs/>
        </w:rPr>
        <w:t>Qualifications</w:t>
      </w:r>
      <w:r>
        <w:t xml:space="preserve"> (Essential) – UEFA Goalkeeping A Licence (or working towards completing A Licence)</w:t>
      </w:r>
    </w:p>
    <w:p w14:paraId="659A3110" w14:textId="07A6F65F" w:rsidR="001731AE" w:rsidRPr="001731AE" w:rsidRDefault="001731AE" w:rsidP="001731AE">
      <w:r w:rsidRPr="001731AE">
        <w:rPr>
          <w:b/>
          <w:bCs/>
        </w:rPr>
        <w:t xml:space="preserve">Experience </w:t>
      </w:r>
      <w:r>
        <w:t>(Essential) - Experience working in a role within a professional football club, coaching goalkeepers at the Academy, Development, or 1st team level.</w:t>
      </w:r>
    </w:p>
    <w:p w14:paraId="3E1A0DDE" w14:textId="77777777" w:rsidR="001731AE" w:rsidRDefault="001731AE" w:rsidP="001731AE">
      <w:pPr>
        <w:rPr>
          <w:b/>
          <w:bCs/>
        </w:rPr>
      </w:pPr>
      <w:r w:rsidRPr="001731AE">
        <w:rPr>
          <w:b/>
          <w:bCs/>
        </w:rPr>
        <w:t>We are an equal opportunity employer and welcome applications from all backgrounds.</w:t>
      </w:r>
    </w:p>
    <w:p w14:paraId="279AB7C3" w14:textId="46657A85" w:rsidR="00AB74A0" w:rsidRPr="001731AE" w:rsidRDefault="001731AE" w:rsidP="001731AE">
      <w:pPr>
        <w:rPr>
          <w:b/>
          <w:bCs/>
        </w:rPr>
      </w:pPr>
      <w:r w:rsidRPr="001731AE">
        <w:rPr>
          <w:b/>
          <w:bCs/>
        </w:rPr>
        <w:t>To apply, please send your C.V with covering letter to Club Secretary, Fiona MacBean – email address: fiona.macbean@rosscountyfootballclub.co.uk</w:t>
      </w:r>
    </w:p>
    <w:sectPr w:rsidR="00AB74A0" w:rsidRPr="001731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1AE"/>
    <w:rsid w:val="001731AE"/>
    <w:rsid w:val="00452477"/>
    <w:rsid w:val="00834802"/>
    <w:rsid w:val="009A69E7"/>
    <w:rsid w:val="00AB7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25BA6E"/>
  <w15:chartTrackingRefBased/>
  <w15:docId w15:val="{CCE2FE10-D271-4A23-B768-FAA30033D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731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31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31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31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31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31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31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31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31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31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31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31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31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31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31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31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31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31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31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31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31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31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31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31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31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31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31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31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31A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553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MacKay</dc:creator>
  <cp:keywords/>
  <dc:description/>
  <cp:lastModifiedBy>Peter MacKay</cp:lastModifiedBy>
  <cp:revision>1</cp:revision>
  <dcterms:created xsi:type="dcterms:W3CDTF">2026-07-13T13:54:00Z</dcterms:created>
  <dcterms:modified xsi:type="dcterms:W3CDTF">2026-07-13T14:09:00Z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6c25268c-b130-4c4a-9451-2950aac4c56c</vt:lpwstr>
  </property>
</Properties>
</file>